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5E" w:rsidRDefault="00962C89" w:rsidP="00F2265E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Pyromètre </w:t>
      </w:r>
      <w:proofErr w:type="spellStart"/>
      <w:r>
        <w:rPr>
          <w:rFonts w:ascii="Times New Roman" w:hAnsi="Times New Roman"/>
          <w:sz w:val="32"/>
          <w:szCs w:val="32"/>
        </w:rPr>
        <w:t>bich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romatique</w:t>
      </w:r>
      <w:proofErr w:type="spellEnd"/>
    </w:p>
    <w:p w:rsidR="001A6F4D" w:rsidRDefault="001A6F4D" w:rsidP="006454B8">
      <w:pPr>
        <w:pStyle w:val="Titre1"/>
        <w:spacing w:after="360"/>
      </w:pPr>
      <w:r w:rsidRPr="00FC7C10">
        <w:rPr>
          <w:rFonts w:ascii="Times New Roman" w:hAnsi="Times New Roman"/>
        </w:rPr>
        <w:t>Intitulé du projet</w:t>
      </w:r>
      <w:r>
        <w:t xml:space="preserve"> 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111"/>
      </w:tblGrid>
      <w:tr w:rsidR="001A6F4D" w:rsidRPr="00351F6A" w:rsidTr="00351F6A">
        <w:tc>
          <w:tcPr>
            <w:tcW w:w="5211" w:type="dxa"/>
          </w:tcPr>
          <w:p w:rsidR="001A6F4D" w:rsidRPr="00351F6A" w:rsidRDefault="001A6F4D" w:rsidP="00351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A">
              <w:rPr>
                <w:rFonts w:ascii="Times New Roman" w:hAnsi="Times New Roman"/>
                <w:b/>
                <w:sz w:val="24"/>
                <w:szCs w:val="24"/>
              </w:rPr>
              <w:t>Demandeurs (noms et laboratoires)</w:t>
            </w:r>
          </w:p>
          <w:p w:rsidR="001A6F4D" w:rsidRPr="00351F6A" w:rsidRDefault="001A6F4D" w:rsidP="00351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F4D" w:rsidRPr="00351F6A" w:rsidRDefault="001A6F4D" w:rsidP="00351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F4D" w:rsidRPr="00351F6A" w:rsidRDefault="001A6F4D" w:rsidP="00351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F4D" w:rsidRPr="00351F6A" w:rsidRDefault="001A6F4D" w:rsidP="00626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F4D" w:rsidRPr="00351F6A" w:rsidRDefault="001A6F4D" w:rsidP="00351F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A6F4D" w:rsidRPr="00351F6A" w:rsidRDefault="001A6F4D" w:rsidP="00351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F6A">
              <w:rPr>
                <w:rFonts w:ascii="Times New Roman" w:hAnsi="Times New Roman"/>
                <w:b/>
                <w:sz w:val="24"/>
                <w:szCs w:val="24"/>
              </w:rPr>
              <w:t xml:space="preserve">Personne référent </w:t>
            </w:r>
          </w:p>
          <w:p w:rsidR="001A6F4D" w:rsidRPr="00351F6A" w:rsidRDefault="001A6F4D" w:rsidP="00351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C89" w:rsidRDefault="00962C89" w:rsidP="00F2265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Amaël Caillard</w:t>
            </w:r>
          </w:p>
          <w:p w:rsidR="00962C89" w:rsidRDefault="00962C89" w:rsidP="00F2265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  <w:p w:rsidR="00962C89" w:rsidRPr="00962C89" w:rsidRDefault="00962C89" w:rsidP="00F2265E">
            <w:pPr>
              <w:spacing w:after="0" w:line="100" w:lineRule="atLeast"/>
              <w:jc w:val="center"/>
              <w:rPr>
                <w:rFonts w:ascii="Times New Roman" w:hAnsi="Times New Roman"/>
                <w:b/>
                <w:lang w:val="en-US"/>
              </w:rPr>
            </w:pPr>
            <w:hyperlink r:id="rId8" w:history="1">
              <w:r w:rsidRPr="00962C89">
                <w:rPr>
                  <w:rStyle w:val="Lienhypertexte"/>
                  <w:rFonts w:ascii="Times New Roman" w:hAnsi="Times New Roman"/>
                  <w:b/>
                  <w:lang w:val="en-US"/>
                </w:rPr>
                <w:t>Amael.caillard@univ-orleans.fr</w:t>
              </w:r>
            </w:hyperlink>
          </w:p>
          <w:p w:rsidR="002F35FC" w:rsidRPr="002F35FC" w:rsidRDefault="002F35FC" w:rsidP="00F2265E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6F4D" w:rsidRPr="00351F6A" w:rsidTr="00351F6A">
        <w:tc>
          <w:tcPr>
            <w:tcW w:w="5211" w:type="dxa"/>
          </w:tcPr>
          <w:p w:rsidR="001A6F4D" w:rsidRPr="00351F6A" w:rsidRDefault="001A6F4D" w:rsidP="00351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F4D" w:rsidRPr="00351F6A" w:rsidRDefault="001A6F4D" w:rsidP="00351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F4D" w:rsidRPr="00351F6A" w:rsidRDefault="001A6F4D" w:rsidP="00351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F4D" w:rsidRPr="00351F6A" w:rsidRDefault="001A6F4D" w:rsidP="00351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F4D" w:rsidRPr="00351F6A" w:rsidRDefault="001A6F4D" w:rsidP="00351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A6F4D" w:rsidRDefault="00626F88" w:rsidP="00351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Laboratoire détenteur </w:t>
            </w:r>
          </w:p>
          <w:p w:rsidR="00DD6EB6" w:rsidRDefault="00962C89" w:rsidP="00F22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GREMI</w:t>
            </w:r>
          </w:p>
          <w:p w:rsidR="00962C89" w:rsidRPr="00962C89" w:rsidRDefault="00962C89" w:rsidP="0096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89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gramStart"/>
            <w:r w:rsidRPr="00962C89">
              <w:rPr>
                <w:rFonts w:ascii="Times New Roman" w:hAnsi="Times New Roman"/>
                <w:sz w:val="24"/>
                <w:szCs w:val="24"/>
              </w:rPr>
              <w:t>rue</w:t>
            </w:r>
            <w:proofErr w:type="gramEnd"/>
            <w:r w:rsidRPr="00962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C89">
              <w:rPr>
                <w:rFonts w:ascii="Times New Roman" w:hAnsi="Times New Roman"/>
                <w:sz w:val="24"/>
                <w:szCs w:val="24"/>
              </w:rPr>
              <w:t>d'issoudun</w:t>
            </w:r>
            <w:proofErr w:type="spellEnd"/>
            <w:r w:rsidRPr="00962C89">
              <w:rPr>
                <w:rFonts w:ascii="Times New Roman" w:hAnsi="Times New Roman"/>
                <w:sz w:val="24"/>
                <w:szCs w:val="24"/>
              </w:rPr>
              <w:t xml:space="preserve"> BP6744</w:t>
            </w:r>
          </w:p>
          <w:p w:rsidR="001A6F4D" w:rsidRPr="00351F6A" w:rsidRDefault="00962C89" w:rsidP="0096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C89">
              <w:rPr>
                <w:rFonts w:ascii="Times New Roman" w:hAnsi="Times New Roman"/>
                <w:sz w:val="24"/>
                <w:szCs w:val="24"/>
              </w:rPr>
              <w:t>45067 ORLEANS cedex 2</w:t>
            </w:r>
          </w:p>
        </w:tc>
      </w:tr>
    </w:tbl>
    <w:p w:rsidR="001A6F4D" w:rsidRPr="00FC7C10" w:rsidRDefault="001A6F4D" w:rsidP="00FC7C10">
      <w:pPr>
        <w:pStyle w:val="Titre1"/>
        <w:spacing w:before="120"/>
        <w:rPr>
          <w:rFonts w:ascii="Times New Roman" w:hAnsi="Times New Roman"/>
        </w:rPr>
      </w:pPr>
      <w:r w:rsidRPr="00FC7C10">
        <w:rPr>
          <w:rFonts w:ascii="Times New Roman" w:hAnsi="Times New Roman"/>
        </w:rPr>
        <w:t xml:space="preserve">Descriptif succinct du projet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A6F4D" w:rsidRPr="00351F6A" w:rsidTr="00351F6A">
        <w:tc>
          <w:tcPr>
            <w:tcW w:w="9212" w:type="dxa"/>
          </w:tcPr>
          <w:p w:rsidR="001A6F4D" w:rsidRPr="00351F6A" w:rsidRDefault="001A6F4D" w:rsidP="00351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F4D" w:rsidRPr="00351F6A" w:rsidRDefault="001A6F4D" w:rsidP="00351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F4D" w:rsidRPr="00351F6A" w:rsidRDefault="001A6F4D" w:rsidP="00351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F4D" w:rsidRPr="00351F6A" w:rsidRDefault="001A6F4D" w:rsidP="00351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F4D" w:rsidRPr="00351F6A" w:rsidRDefault="001A6F4D" w:rsidP="00351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F4D" w:rsidRPr="00351F6A" w:rsidRDefault="001A6F4D" w:rsidP="00351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F4D" w:rsidRPr="00351F6A" w:rsidRDefault="001A6F4D" w:rsidP="00351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F4D" w:rsidRPr="00351F6A" w:rsidRDefault="001A6F4D" w:rsidP="00351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F4D" w:rsidRPr="00351F6A" w:rsidRDefault="001A6F4D" w:rsidP="00351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F4D" w:rsidRPr="00351F6A" w:rsidRDefault="001A6F4D" w:rsidP="00351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F4D" w:rsidRDefault="001A6F4D" w:rsidP="00351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F4D" w:rsidRPr="00351F6A" w:rsidRDefault="001A6F4D" w:rsidP="00351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359C" w:rsidRDefault="0044359C" w:rsidP="0044359C">
      <w:pPr>
        <w:pStyle w:val="Titre1"/>
        <w:spacing w:before="120" w:after="120"/>
        <w:rPr>
          <w:rFonts w:ascii="Times New Roman" w:hAnsi="Times New Roman"/>
        </w:rPr>
      </w:pPr>
      <w:r w:rsidRPr="00FC7C10">
        <w:rPr>
          <w:rFonts w:ascii="Times New Roman" w:hAnsi="Times New Roman"/>
        </w:rPr>
        <w:t>P</w:t>
      </w:r>
      <w:r>
        <w:rPr>
          <w:rFonts w:ascii="Times New Roman" w:hAnsi="Times New Roman"/>
        </w:rPr>
        <w:t>ériode du</w:t>
      </w:r>
      <w:r w:rsidRPr="00FC7C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prêt </w:t>
      </w:r>
      <w:r w:rsidRPr="00FC7C10">
        <w:rPr>
          <w:rFonts w:ascii="Times New Roman" w:hAnsi="Times New Roman"/>
        </w:rPr>
        <w:t xml:space="preserve">: </w:t>
      </w:r>
    </w:p>
    <w:p w:rsidR="001A6F4D" w:rsidRPr="00FC7C10" w:rsidRDefault="001A6F4D" w:rsidP="00A70A82">
      <w:pPr>
        <w:pStyle w:val="Titre1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Procédure de mise en œuvre (</w:t>
      </w:r>
      <w:r w:rsidRPr="00A70A82">
        <w:rPr>
          <w:rFonts w:ascii="Times New Roman" w:hAnsi="Times New Roman"/>
          <w:sz w:val="24"/>
          <w:szCs w:val="24"/>
        </w:rPr>
        <w:t>préciser en particulier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A82">
        <w:rPr>
          <w:rFonts w:ascii="Times New Roman" w:hAnsi="Times New Roman"/>
          <w:sz w:val="24"/>
          <w:szCs w:val="24"/>
        </w:rPr>
        <w:t xml:space="preserve">personne référent </w:t>
      </w:r>
      <w:r>
        <w:rPr>
          <w:rFonts w:ascii="Times New Roman" w:hAnsi="Times New Roman"/>
          <w:sz w:val="24"/>
          <w:szCs w:val="24"/>
        </w:rPr>
        <w:t>participant ou non</w:t>
      </w:r>
      <w:r w:rsidRPr="00A70A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</w:rPr>
        <w:t>…)</w:t>
      </w:r>
      <w:r w:rsidR="000D3642">
        <w:rPr>
          <w:rFonts w:ascii="Times New Roman" w:hAnsi="Times New Roman"/>
        </w:rPr>
        <w:t> </w:t>
      </w:r>
      <w:r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A6F4D" w:rsidRPr="00351F6A" w:rsidTr="00351F6A">
        <w:tc>
          <w:tcPr>
            <w:tcW w:w="9212" w:type="dxa"/>
          </w:tcPr>
          <w:p w:rsidR="001A6F4D" w:rsidRPr="00351F6A" w:rsidRDefault="001A6F4D" w:rsidP="00351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F4D" w:rsidRDefault="001A6F4D" w:rsidP="00351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F4D" w:rsidRDefault="001A6F4D" w:rsidP="00351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C89" w:rsidRDefault="00962C89" w:rsidP="00351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F4D" w:rsidRPr="00351F6A" w:rsidRDefault="001A6F4D" w:rsidP="00351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6F4D" w:rsidRDefault="007A36A7" w:rsidP="002F35FC">
      <w:pPr>
        <w:spacing w:after="0" w:line="240" w:lineRule="auto"/>
        <w:rPr>
          <w:rFonts w:ascii="Times New Roman" w:hAnsi="Times New Roman"/>
        </w:rPr>
      </w:pPr>
      <w:r>
        <w:br w:type="page"/>
      </w:r>
    </w:p>
    <w:p w:rsidR="0081586B" w:rsidRPr="00360943" w:rsidRDefault="0081586B" w:rsidP="00962C8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60943">
        <w:rPr>
          <w:rFonts w:ascii="Times New Roman" w:hAnsi="Times New Roman"/>
          <w:sz w:val="24"/>
          <w:szCs w:val="24"/>
        </w:rPr>
        <w:lastRenderedPageBreak/>
        <w:t>Il est entendu que l’équipe utilisateur s’engage :</w:t>
      </w:r>
    </w:p>
    <w:p w:rsidR="0081586B" w:rsidRPr="00360943" w:rsidRDefault="0081586B" w:rsidP="00962C89">
      <w:pPr>
        <w:numPr>
          <w:ilvl w:val="0"/>
          <w:numId w:val="6"/>
        </w:numPr>
        <w:tabs>
          <w:tab w:val="clear" w:pos="720"/>
          <w:tab w:val="num" w:pos="1418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60943">
        <w:rPr>
          <w:rFonts w:ascii="Times New Roman" w:hAnsi="Times New Roman"/>
          <w:sz w:val="24"/>
          <w:szCs w:val="24"/>
        </w:rPr>
        <w:t xml:space="preserve">à respecter </w:t>
      </w:r>
      <w:r w:rsidRPr="00360943">
        <w:rPr>
          <w:rFonts w:ascii="Times New Roman" w:hAnsi="Times New Roman"/>
          <w:b/>
          <w:sz w:val="24"/>
          <w:szCs w:val="24"/>
        </w:rPr>
        <w:t xml:space="preserve">la charte </w:t>
      </w:r>
      <w:r w:rsidRPr="002D60BE">
        <w:rPr>
          <w:rFonts w:ascii="Times New Roman" w:hAnsi="Times New Roman"/>
          <w:sz w:val="24"/>
          <w:szCs w:val="24"/>
        </w:rPr>
        <w:t>d</w:t>
      </w:r>
      <w:r w:rsidR="00962C89">
        <w:rPr>
          <w:rFonts w:ascii="Times New Roman" w:hAnsi="Times New Roman"/>
          <w:sz w:val="24"/>
          <w:szCs w:val="24"/>
        </w:rPr>
        <w:t>e l’outil (pyromètre)</w:t>
      </w:r>
      <w:r w:rsidRPr="00360943">
        <w:rPr>
          <w:rFonts w:ascii="Times New Roman" w:hAnsi="Times New Roman"/>
          <w:sz w:val="24"/>
          <w:szCs w:val="24"/>
        </w:rPr>
        <w:t>,</w:t>
      </w:r>
    </w:p>
    <w:p w:rsidR="0081586B" w:rsidRPr="00360943" w:rsidRDefault="0081586B" w:rsidP="00962C89">
      <w:pPr>
        <w:numPr>
          <w:ilvl w:val="0"/>
          <w:numId w:val="6"/>
        </w:numPr>
        <w:tabs>
          <w:tab w:val="clear" w:pos="720"/>
          <w:tab w:val="num" w:pos="1418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60943">
        <w:rPr>
          <w:rFonts w:ascii="Times New Roman" w:hAnsi="Times New Roman"/>
          <w:sz w:val="24"/>
          <w:szCs w:val="24"/>
        </w:rPr>
        <w:t xml:space="preserve">à respecter </w:t>
      </w:r>
      <w:r w:rsidRPr="00360943">
        <w:rPr>
          <w:rFonts w:ascii="Times New Roman" w:hAnsi="Times New Roman"/>
          <w:b/>
          <w:sz w:val="24"/>
          <w:szCs w:val="24"/>
        </w:rPr>
        <w:t>la procédure d’utilisation</w:t>
      </w:r>
      <w:r w:rsidR="00626F88">
        <w:rPr>
          <w:rFonts w:ascii="Times New Roman" w:hAnsi="Times New Roman"/>
          <w:b/>
          <w:sz w:val="24"/>
          <w:szCs w:val="24"/>
        </w:rPr>
        <w:t>, les procédures expérimentales et les paramètres de sécurité</w:t>
      </w:r>
      <w:r w:rsidRPr="00360943">
        <w:rPr>
          <w:rFonts w:ascii="Times New Roman" w:hAnsi="Times New Roman"/>
          <w:b/>
          <w:sz w:val="24"/>
          <w:szCs w:val="24"/>
        </w:rPr>
        <w:t xml:space="preserve"> </w:t>
      </w:r>
      <w:r w:rsidR="00233CC5">
        <w:rPr>
          <w:rFonts w:ascii="Times New Roman" w:hAnsi="Times New Roman"/>
          <w:sz w:val="24"/>
          <w:szCs w:val="24"/>
        </w:rPr>
        <w:t>de l’outil</w:t>
      </w:r>
      <w:r w:rsidRPr="00360943">
        <w:rPr>
          <w:rFonts w:ascii="Times New Roman" w:hAnsi="Times New Roman"/>
          <w:sz w:val="24"/>
          <w:szCs w:val="24"/>
        </w:rPr>
        <w:t xml:space="preserve"> et à faire état de tout incident auprès du responsable de l’équipement pendant la période d’utilisation,</w:t>
      </w:r>
    </w:p>
    <w:p w:rsidR="0081586B" w:rsidRPr="00360943" w:rsidRDefault="00F56105" w:rsidP="00962C89">
      <w:pPr>
        <w:numPr>
          <w:ilvl w:val="0"/>
          <w:numId w:val="6"/>
        </w:numPr>
        <w:tabs>
          <w:tab w:val="clear" w:pos="720"/>
          <w:tab w:val="num" w:pos="1418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à renseigner les </w:t>
      </w:r>
      <w:r w:rsidRPr="00F56105">
        <w:rPr>
          <w:rFonts w:ascii="Times New Roman" w:hAnsi="Times New Roman"/>
          <w:b/>
          <w:sz w:val="24"/>
          <w:szCs w:val="24"/>
        </w:rPr>
        <w:t>fiches de suivi du matériel</w:t>
      </w:r>
      <w:r>
        <w:rPr>
          <w:rFonts w:ascii="Times New Roman" w:hAnsi="Times New Roman"/>
          <w:sz w:val="24"/>
          <w:szCs w:val="24"/>
        </w:rPr>
        <w:t xml:space="preserve"> partagées dans le livre de bord de l’outil</w:t>
      </w:r>
      <w:r w:rsidR="0081586B" w:rsidRPr="00360943">
        <w:rPr>
          <w:rFonts w:ascii="Times New Roman" w:hAnsi="Times New Roman"/>
          <w:sz w:val="24"/>
          <w:szCs w:val="24"/>
        </w:rPr>
        <w:t>,</w:t>
      </w:r>
    </w:p>
    <w:p w:rsidR="0081586B" w:rsidRPr="00360943" w:rsidRDefault="0081586B" w:rsidP="00962C89">
      <w:pPr>
        <w:numPr>
          <w:ilvl w:val="0"/>
          <w:numId w:val="6"/>
        </w:numPr>
        <w:tabs>
          <w:tab w:val="clear" w:pos="720"/>
          <w:tab w:val="num" w:pos="1418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60943">
        <w:rPr>
          <w:rFonts w:ascii="Times New Roman" w:hAnsi="Times New Roman"/>
          <w:sz w:val="24"/>
          <w:szCs w:val="24"/>
        </w:rPr>
        <w:t xml:space="preserve">à produire </w:t>
      </w:r>
      <w:r w:rsidRPr="00360943">
        <w:rPr>
          <w:rFonts w:ascii="Times New Roman" w:hAnsi="Times New Roman"/>
          <w:b/>
          <w:sz w:val="24"/>
          <w:szCs w:val="24"/>
        </w:rPr>
        <w:t xml:space="preserve">un bilan </w:t>
      </w:r>
      <w:r w:rsidR="00DD6EB6">
        <w:rPr>
          <w:rFonts w:ascii="Times New Roman" w:hAnsi="Times New Roman"/>
          <w:b/>
          <w:sz w:val="24"/>
          <w:szCs w:val="24"/>
        </w:rPr>
        <w:t>d'utilisation</w:t>
      </w:r>
      <w:r w:rsidRPr="00360943">
        <w:rPr>
          <w:rFonts w:ascii="Times New Roman" w:hAnsi="Times New Roman"/>
          <w:b/>
          <w:sz w:val="24"/>
          <w:szCs w:val="24"/>
        </w:rPr>
        <w:t xml:space="preserve"> </w:t>
      </w:r>
      <w:r w:rsidRPr="00360943">
        <w:rPr>
          <w:rFonts w:ascii="Times New Roman" w:hAnsi="Times New Roman"/>
          <w:sz w:val="24"/>
          <w:szCs w:val="24"/>
        </w:rPr>
        <w:t>auprès du réseau des Plasmas Froids</w:t>
      </w:r>
      <w:r w:rsidR="00360943" w:rsidRPr="00360943">
        <w:rPr>
          <w:rFonts w:ascii="Times New Roman" w:hAnsi="Times New Roman"/>
          <w:sz w:val="24"/>
          <w:szCs w:val="24"/>
        </w:rPr>
        <w:t>,</w:t>
      </w:r>
    </w:p>
    <w:p w:rsidR="0081586B" w:rsidRPr="00360943" w:rsidRDefault="0081586B" w:rsidP="00962C89">
      <w:pPr>
        <w:pStyle w:val="Paragraphedeliste"/>
        <w:numPr>
          <w:ilvl w:val="0"/>
          <w:numId w:val="6"/>
        </w:numPr>
        <w:tabs>
          <w:tab w:val="clear" w:pos="720"/>
          <w:tab w:val="num" w:pos="1418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0943">
        <w:rPr>
          <w:rFonts w:ascii="Times New Roman" w:hAnsi="Times New Roman"/>
          <w:sz w:val="24"/>
          <w:szCs w:val="24"/>
        </w:rPr>
        <w:t>à remercier</w:t>
      </w:r>
      <w:r w:rsidR="00360943" w:rsidRPr="00360943">
        <w:rPr>
          <w:rFonts w:ascii="Times New Roman" w:hAnsi="Times New Roman"/>
          <w:sz w:val="24"/>
          <w:szCs w:val="24"/>
        </w:rPr>
        <w:t>/mentionner</w:t>
      </w:r>
      <w:r w:rsidRPr="00360943">
        <w:rPr>
          <w:rFonts w:ascii="Times New Roman" w:hAnsi="Times New Roman"/>
          <w:sz w:val="24"/>
          <w:szCs w:val="24"/>
        </w:rPr>
        <w:t xml:space="preserve"> le réseau des Plasmas Froids</w:t>
      </w:r>
      <w:r w:rsidR="00360943" w:rsidRPr="00360943">
        <w:rPr>
          <w:rFonts w:ascii="Times New Roman" w:hAnsi="Times New Roman"/>
          <w:sz w:val="24"/>
          <w:szCs w:val="24"/>
        </w:rPr>
        <w:t xml:space="preserve"> dans les publications/rapports </w:t>
      </w:r>
      <w:r w:rsidRPr="00360943">
        <w:rPr>
          <w:rFonts w:ascii="Times New Roman" w:hAnsi="Times New Roman"/>
          <w:sz w:val="24"/>
          <w:szCs w:val="24"/>
        </w:rPr>
        <w:t>faisant état du travail</w:t>
      </w:r>
      <w:r w:rsidR="00360943" w:rsidRPr="00360943">
        <w:rPr>
          <w:rFonts w:ascii="Times New Roman" w:hAnsi="Times New Roman"/>
          <w:sz w:val="24"/>
          <w:szCs w:val="24"/>
        </w:rPr>
        <w:t xml:space="preserve"> obtenu avec l’outil mutualisé.</w:t>
      </w:r>
    </w:p>
    <w:p w:rsidR="002D60BE" w:rsidRDefault="00360943" w:rsidP="00962C89">
      <w:pPr>
        <w:autoSpaceDE w:val="0"/>
        <w:autoSpaceDN w:val="0"/>
        <w:adjustRightInd w:val="0"/>
        <w:spacing w:before="200" w:after="120"/>
        <w:jc w:val="both"/>
        <w:rPr>
          <w:rFonts w:ascii="Times New Roman" w:hAnsi="Times New Roman"/>
          <w:sz w:val="24"/>
          <w:szCs w:val="24"/>
        </w:rPr>
      </w:pPr>
      <w:r w:rsidRPr="00360943">
        <w:rPr>
          <w:rFonts w:ascii="Times New Roman" w:hAnsi="Times New Roman"/>
          <w:sz w:val="24"/>
          <w:szCs w:val="24"/>
        </w:rPr>
        <w:t xml:space="preserve">Il est entendu que </w:t>
      </w:r>
      <w:r>
        <w:rPr>
          <w:rFonts w:ascii="Times New Roman" w:hAnsi="Times New Roman"/>
          <w:sz w:val="24"/>
          <w:szCs w:val="24"/>
        </w:rPr>
        <w:t xml:space="preserve">le responsable du service ou du laboratoire </w:t>
      </w:r>
      <w:r w:rsidRPr="00360943">
        <w:rPr>
          <w:rFonts w:ascii="Times New Roman" w:hAnsi="Times New Roman"/>
          <w:sz w:val="24"/>
          <w:szCs w:val="24"/>
        </w:rPr>
        <w:t>utilisateur s’engage</w:t>
      </w:r>
      <w:r w:rsidR="002D60BE">
        <w:rPr>
          <w:rFonts w:ascii="Times New Roman" w:hAnsi="Times New Roman"/>
          <w:sz w:val="24"/>
          <w:szCs w:val="24"/>
        </w:rPr>
        <w:t> :</w:t>
      </w:r>
    </w:p>
    <w:p w:rsidR="002F35FC" w:rsidRDefault="00360943" w:rsidP="00962C89">
      <w:pPr>
        <w:numPr>
          <w:ilvl w:val="0"/>
          <w:numId w:val="8"/>
        </w:numPr>
        <w:tabs>
          <w:tab w:val="clear" w:pos="720"/>
          <w:tab w:val="left" w:pos="357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à prendre</w:t>
      </w:r>
      <w:r w:rsidRPr="00360943">
        <w:rPr>
          <w:rFonts w:ascii="Times New Roman" w:hAnsi="Times New Roman"/>
          <w:sz w:val="24"/>
          <w:szCs w:val="24"/>
        </w:rPr>
        <w:t xml:space="preserve"> connaissance de la charte de mutualisatio</w:t>
      </w:r>
      <w:r w:rsidR="00626F88">
        <w:rPr>
          <w:rFonts w:ascii="Times New Roman" w:hAnsi="Times New Roman"/>
          <w:sz w:val="24"/>
          <w:szCs w:val="24"/>
        </w:rPr>
        <w:t>n,</w:t>
      </w:r>
    </w:p>
    <w:p w:rsidR="002D60BE" w:rsidRDefault="00360943" w:rsidP="00962C89">
      <w:pPr>
        <w:numPr>
          <w:ilvl w:val="0"/>
          <w:numId w:val="8"/>
        </w:numPr>
        <w:tabs>
          <w:tab w:val="clear" w:pos="720"/>
          <w:tab w:val="left" w:pos="357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D60BE">
        <w:rPr>
          <w:rFonts w:ascii="Times New Roman" w:hAnsi="Times New Roman"/>
          <w:sz w:val="24"/>
          <w:szCs w:val="24"/>
        </w:rPr>
        <w:t xml:space="preserve">à prendre en charge les </w:t>
      </w:r>
      <w:r w:rsidRPr="00F56105">
        <w:rPr>
          <w:rFonts w:ascii="Times New Roman" w:hAnsi="Times New Roman"/>
          <w:b/>
          <w:sz w:val="24"/>
          <w:szCs w:val="24"/>
        </w:rPr>
        <w:t xml:space="preserve">frais de </w:t>
      </w:r>
      <w:r w:rsidR="00626F88" w:rsidRPr="00F56105">
        <w:rPr>
          <w:rFonts w:ascii="Times New Roman" w:hAnsi="Times New Roman"/>
          <w:b/>
          <w:sz w:val="24"/>
          <w:szCs w:val="24"/>
        </w:rPr>
        <w:t>transport et d’assurance aller/retour</w:t>
      </w:r>
      <w:r w:rsidRPr="002D60BE">
        <w:rPr>
          <w:rFonts w:ascii="Times New Roman" w:hAnsi="Times New Roman"/>
          <w:sz w:val="24"/>
          <w:szCs w:val="24"/>
        </w:rPr>
        <w:t>,</w:t>
      </w:r>
    </w:p>
    <w:p w:rsidR="00360943" w:rsidRDefault="00360943" w:rsidP="00962C89">
      <w:pPr>
        <w:numPr>
          <w:ilvl w:val="0"/>
          <w:numId w:val="8"/>
        </w:numPr>
        <w:tabs>
          <w:tab w:val="clear" w:pos="720"/>
          <w:tab w:val="left" w:pos="357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16F8">
        <w:rPr>
          <w:rFonts w:ascii="Times New Roman" w:hAnsi="Times New Roman"/>
          <w:color w:val="00B0F0"/>
          <w:sz w:val="24"/>
          <w:szCs w:val="24"/>
        </w:rPr>
        <w:t xml:space="preserve">à </w:t>
      </w:r>
      <w:r w:rsidR="00626F88" w:rsidRPr="007816F8">
        <w:rPr>
          <w:rFonts w:ascii="Times New Roman" w:hAnsi="Times New Roman"/>
          <w:color w:val="00B0F0"/>
          <w:sz w:val="24"/>
          <w:szCs w:val="24"/>
        </w:rPr>
        <w:t xml:space="preserve">prendre en charge </w:t>
      </w:r>
      <w:r w:rsidR="00626F88" w:rsidRPr="007816F8">
        <w:rPr>
          <w:rFonts w:ascii="Times New Roman" w:hAnsi="Times New Roman"/>
          <w:b/>
          <w:color w:val="00B0F0"/>
          <w:sz w:val="24"/>
          <w:szCs w:val="24"/>
        </w:rPr>
        <w:t>les frais de réparation</w:t>
      </w:r>
      <w:r w:rsidR="0044359C">
        <w:rPr>
          <w:rFonts w:ascii="Times New Roman" w:hAnsi="Times New Roman"/>
          <w:b/>
          <w:color w:val="00B0F0"/>
          <w:sz w:val="24"/>
          <w:szCs w:val="24"/>
        </w:rPr>
        <w:t xml:space="preserve"> des pièces endommagées</w:t>
      </w:r>
      <w:r w:rsidR="00AC5480"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 w:rsidR="007816F8">
        <w:rPr>
          <w:rFonts w:ascii="Times New Roman" w:hAnsi="Times New Roman"/>
          <w:b/>
          <w:color w:val="00B0F0"/>
          <w:sz w:val="24"/>
          <w:szCs w:val="24"/>
        </w:rPr>
        <w:t xml:space="preserve">si </w:t>
      </w:r>
      <w:r w:rsidR="007816F8" w:rsidRPr="00AC5480">
        <w:rPr>
          <w:rFonts w:ascii="Times New Roman" w:hAnsi="Times New Roman"/>
          <w:b/>
          <w:color w:val="00B0F0"/>
          <w:sz w:val="24"/>
          <w:szCs w:val="24"/>
        </w:rPr>
        <w:t>nécessaire</w:t>
      </w:r>
      <w:r w:rsidR="00F2265E" w:rsidRPr="00AC5480"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 w:rsidR="00AC5480" w:rsidRPr="00AC5480">
        <w:rPr>
          <w:rFonts w:ascii="Times New Roman" w:hAnsi="Times New Roman"/>
          <w:b/>
          <w:color w:val="00B0F0"/>
          <w:sz w:val="24"/>
          <w:szCs w:val="24"/>
        </w:rPr>
        <w:t>à hauteur de 500 €</w:t>
      </w:r>
      <w:r w:rsidRPr="00AC5480">
        <w:rPr>
          <w:rFonts w:ascii="Times New Roman" w:hAnsi="Times New Roman"/>
          <w:sz w:val="24"/>
          <w:szCs w:val="24"/>
        </w:rPr>
        <w:t>.</w:t>
      </w:r>
    </w:p>
    <w:p w:rsidR="00111D1B" w:rsidRPr="00111D1B" w:rsidRDefault="00111D1B" w:rsidP="00111D1B">
      <w:pPr>
        <w:pStyle w:val="Titre1"/>
        <w:spacing w:before="0"/>
        <w:rPr>
          <w:rFonts w:ascii="Times New Roman" w:hAnsi="Times New Roman"/>
        </w:rPr>
      </w:pPr>
      <w:r w:rsidRPr="00111D1B">
        <w:rPr>
          <w:rFonts w:ascii="Times New Roman" w:hAnsi="Times New Roman"/>
        </w:rPr>
        <w:t xml:space="preserve">Accessibilité </w:t>
      </w:r>
      <w:r w:rsidR="00B423E6">
        <w:rPr>
          <w:rFonts w:ascii="Times New Roman" w:hAnsi="Times New Roman"/>
        </w:rPr>
        <w:t>de l’outil</w:t>
      </w:r>
    </w:p>
    <w:p w:rsidR="002D60BE" w:rsidRPr="008166D6" w:rsidRDefault="002D60BE" w:rsidP="002D60BE">
      <w:pPr>
        <w:spacing w:after="0" w:line="280" w:lineRule="atLeast"/>
        <w:jc w:val="both"/>
        <w:rPr>
          <w:rFonts w:ascii="Times New Roman" w:hAnsi="Times New Roman"/>
        </w:rPr>
      </w:pPr>
      <w:r w:rsidRPr="00C64BE4">
        <w:rPr>
          <w:rFonts w:ascii="Times New Roman" w:hAnsi="Times New Roman"/>
        </w:rPr>
        <w:t>Chaque demandeur s’inscrit</w:t>
      </w:r>
      <w:r>
        <w:rPr>
          <w:rFonts w:ascii="Times New Roman" w:hAnsi="Times New Roman"/>
        </w:rPr>
        <w:t xml:space="preserve"> auprès </w:t>
      </w:r>
      <w:r w:rsidR="00962C89">
        <w:rPr>
          <w:rFonts w:ascii="Times New Roman" w:hAnsi="Times New Roman"/>
        </w:rPr>
        <w:t xml:space="preserve">d’Amaël Caillard </w:t>
      </w:r>
      <w:r w:rsidRPr="008166D6">
        <w:rPr>
          <w:rFonts w:ascii="Times New Roman" w:hAnsi="Times New Roman"/>
        </w:rPr>
        <w:t xml:space="preserve">en remplissant </w:t>
      </w:r>
      <w:r>
        <w:rPr>
          <w:rFonts w:ascii="Times New Roman" w:hAnsi="Times New Roman"/>
        </w:rPr>
        <w:t xml:space="preserve">le formulaire </w:t>
      </w:r>
      <w:r w:rsidRPr="008166D6">
        <w:rPr>
          <w:rFonts w:ascii="Times New Roman" w:hAnsi="Times New Roman"/>
        </w:rPr>
        <w:t>de demande</w:t>
      </w:r>
      <w:r>
        <w:rPr>
          <w:rFonts w:ascii="Times New Roman" w:hAnsi="Times New Roman"/>
        </w:rPr>
        <w:t>. Après validation de la</w:t>
      </w:r>
      <w:r w:rsidRPr="008166D6">
        <w:rPr>
          <w:rFonts w:ascii="Times New Roman" w:hAnsi="Times New Roman"/>
        </w:rPr>
        <w:t xml:space="preserve"> demande</w:t>
      </w:r>
      <w:r>
        <w:rPr>
          <w:rFonts w:ascii="Times New Roman" w:hAnsi="Times New Roman"/>
        </w:rPr>
        <w:t xml:space="preserve"> par le référent, </w:t>
      </w:r>
      <w:r w:rsidR="00111D1B">
        <w:rPr>
          <w:rFonts w:ascii="Times New Roman" w:hAnsi="Times New Roman"/>
        </w:rPr>
        <w:t>celui-ci</w:t>
      </w:r>
      <w:r>
        <w:rPr>
          <w:rFonts w:ascii="Times New Roman" w:hAnsi="Times New Roman"/>
        </w:rPr>
        <w:t xml:space="preserve"> se charge d’en informer le demandeur et le comité de pilotage.</w:t>
      </w:r>
      <w:r w:rsidRPr="001D53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 priorité d’utilisation est donnée selon l’ordre chronologique de validation des demandes.</w:t>
      </w:r>
    </w:p>
    <w:p w:rsidR="002D60BE" w:rsidRDefault="002D60BE" w:rsidP="002D60BE">
      <w:pPr>
        <w:spacing w:after="0" w:line="280" w:lineRule="atLeast"/>
        <w:jc w:val="both"/>
        <w:rPr>
          <w:rFonts w:ascii="Times New Roman" w:hAnsi="Times New Roman"/>
        </w:rPr>
      </w:pPr>
    </w:p>
    <w:p w:rsidR="002D60BE" w:rsidRDefault="00676742" w:rsidP="002D60BE">
      <w:pPr>
        <w:spacing w:after="0" w:line="280" w:lineRule="atLeast"/>
        <w:jc w:val="both"/>
        <w:rPr>
          <w:rFonts w:ascii="Times New Roman" w:hAnsi="Times New Roman"/>
        </w:rPr>
      </w:pPr>
      <w:r w:rsidRPr="00676742">
        <w:rPr>
          <w:rFonts w:ascii="Times New Roman" w:hAnsi="Times New Roman"/>
          <w:sz w:val="24"/>
          <w:szCs w:val="24"/>
        </w:rPr>
        <w:t xml:space="preserve">La durée type d’une campagne expérimentale est </w:t>
      </w:r>
      <w:r w:rsidRPr="007E72AF">
        <w:rPr>
          <w:rFonts w:ascii="Times New Roman" w:hAnsi="Times New Roman"/>
          <w:sz w:val="24"/>
          <w:szCs w:val="24"/>
        </w:rPr>
        <w:t xml:space="preserve">de </w:t>
      </w:r>
      <w:r w:rsidR="00F2265E" w:rsidRPr="007E72AF">
        <w:rPr>
          <w:rFonts w:ascii="Times New Roman" w:hAnsi="Times New Roman"/>
          <w:sz w:val="24"/>
          <w:szCs w:val="24"/>
        </w:rPr>
        <w:t>1</w:t>
      </w:r>
      <w:r w:rsidR="0044359C" w:rsidRPr="007E72AF">
        <w:rPr>
          <w:rFonts w:ascii="Times New Roman" w:hAnsi="Times New Roman"/>
          <w:sz w:val="24"/>
          <w:szCs w:val="24"/>
        </w:rPr>
        <w:t xml:space="preserve"> à </w:t>
      </w:r>
      <w:r w:rsidR="00962C89">
        <w:rPr>
          <w:rFonts w:ascii="Times New Roman" w:hAnsi="Times New Roman"/>
          <w:sz w:val="24"/>
          <w:szCs w:val="24"/>
        </w:rPr>
        <w:t>5</w:t>
      </w:r>
      <w:r w:rsidRPr="007E72AF">
        <w:rPr>
          <w:rFonts w:ascii="Times New Roman" w:hAnsi="Times New Roman"/>
          <w:sz w:val="24"/>
          <w:szCs w:val="24"/>
        </w:rPr>
        <w:t xml:space="preserve"> semaines</w:t>
      </w:r>
      <w:r w:rsidR="002D60BE" w:rsidRPr="006767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L</w:t>
      </w:r>
      <w:r w:rsidRPr="00FE63E3">
        <w:rPr>
          <w:rFonts w:ascii="Times New Roman" w:hAnsi="Times New Roman"/>
        </w:rPr>
        <w:t>a meilleure période pour réaliser les expériences</w:t>
      </w:r>
      <w:r>
        <w:rPr>
          <w:rFonts w:ascii="Times New Roman" w:hAnsi="Times New Roman"/>
        </w:rPr>
        <w:t xml:space="preserve"> sera définie avec le demandeur</w:t>
      </w:r>
      <w:r w:rsidRPr="00FE63E3">
        <w:rPr>
          <w:rFonts w:ascii="Times New Roman" w:hAnsi="Times New Roman"/>
        </w:rPr>
        <w:t>.</w:t>
      </w:r>
    </w:p>
    <w:p w:rsidR="00676742" w:rsidRDefault="00676742" w:rsidP="002D60BE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387070" w:rsidRPr="00111D1B" w:rsidRDefault="00387070" w:rsidP="00387070">
      <w:pPr>
        <w:pStyle w:val="Titre1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Règles pratiques</w:t>
      </w:r>
    </w:p>
    <w:p w:rsidR="002D60BE" w:rsidRDefault="002D60BE" w:rsidP="002D60BE">
      <w:pPr>
        <w:spacing w:after="0" w:line="280" w:lineRule="atLeast"/>
        <w:jc w:val="both"/>
        <w:rPr>
          <w:rFonts w:ascii="Times New Roman" w:hAnsi="Times New Roman"/>
        </w:rPr>
      </w:pPr>
      <w:r w:rsidRPr="008166D6">
        <w:rPr>
          <w:rFonts w:ascii="Times New Roman" w:hAnsi="Times New Roman"/>
        </w:rPr>
        <w:t xml:space="preserve">Tous les utilisateurs transmettent les éléments </w:t>
      </w:r>
      <w:r>
        <w:rPr>
          <w:rFonts w:ascii="Times New Roman" w:hAnsi="Times New Roman"/>
        </w:rPr>
        <w:t xml:space="preserve">du compte rendu d’expérience </w:t>
      </w:r>
      <w:r w:rsidRPr="008166D6">
        <w:rPr>
          <w:rFonts w:ascii="Times New Roman" w:hAnsi="Times New Roman"/>
        </w:rPr>
        <w:t xml:space="preserve">(en particulier les problèmes rencontrés, trucs et astuces) </w:t>
      </w:r>
      <w:r>
        <w:rPr>
          <w:rFonts w:ascii="Times New Roman" w:hAnsi="Times New Roman"/>
        </w:rPr>
        <w:t xml:space="preserve">dans </w:t>
      </w:r>
      <w:r w:rsidR="00676742">
        <w:rPr>
          <w:rFonts w:ascii="Times New Roman" w:hAnsi="Times New Roman"/>
        </w:rPr>
        <w:t xml:space="preserve">le Cahier de Laboratoire lié à </w:t>
      </w:r>
      <w:r>
        <w:rPr>
          <w:rFonts w:ascii="Times New Roman" w:hAnsi="Times New Roman"/>
        </w:rPr>
        <w:t>l’</w:t>
      </w:r>
      <w:r w:rsidR="00676742">
        <w:rPr>
          <w:rFonts w:ascii="Times New Roman" w:hAnsi="Times New Roman"/>
        </w:rPr>
        <w:t>équipement</w:t>
      </w:r>
      <w:r>
        <w:rPr>
          <w:rFonts w:ascii="Times New Roman" w:hAnsi="Times New Roman"/>
        </w:rPr>
        <w:t xml:space="preserve">. Ils </w:t>
      </w:r>
      <w:r w:rsidRPr="008166D6">
        <w:rPr>
          <w:rFonts w:ascii="Times New Roman" w:hAnsi="Times New Roman"/>
        </w:rPr>
        <w:t>s’engagent</w:t>
      </w:r>
      <w:r>
        <w:rPr>
          <w:rFonts w:ascii="Times New Roman" w:hAnsi="Times New Roman"/>
        </w:rPr>
        <w:t xml:space="preserve"> aussi</w:t>
      </w:r>
      <w:r w:rsidRPr="008166D6">
        <w:rPr>
          <w:rFonts w:ascii="Times New Roman" w:hAnsi="Times New Roman"/>
        </w:rPr>
        <w:t xml:space="preserve"> à signaler les </w:t>
      </w:r>
      <w:r w:rsidR="00676742">
        <w:rPr>
          <w:rFonts w:ascii="Times New Roman" w:hAnsi="Times New Roman"/>
        </w:rPr>
        <w:t>problèmes techniques rencontrés</w:t>
      </w:r>
      <w:r w:rsidRPr="008166D6">
        <w:rPr>
          <w:rFonts w:ascii="Times New Roman" w:hAnsi="Times New Roman"/>
        </w:rPr>
        <w:t>.</w:t>
      </w:r>
      <w:r w:rsidR="00962C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Enfin, le</w:t>
      </w:r>
      <w:r w:rsidR="00962C89">
        <w:rPr>
          <w:rFonts w:ascii="Times New Roman" w:hAnsi="Times New Roman"/>
        </w:rPr>
        <w:t>s responsables du</w:t>
      </w:r>
      <w:r w:rsidR="00CE57BA">
        <w:rPr>
          <w:rFonts w:ascii="Times New Roman" w:hAnsi="Times New Roman"/>
        </w:rPr>
        <w:t xml:space="preserve"> dispositif</w:t>
      </w:r>
      <w:r w:rsidRPr="008166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 charge de la </w:t>
      </w:r>
      <w:r w:rsidRPr="008166D6">
        <w:rPr>
          <w:rFonts w:ascii="Times New Roman" w:hAnsi="Times New Roman"/>
        </w:rPr>
        <w:t>mise à jour des documents de suivi</w:t>
      </w:r>
      <w:r>
        <w:rPr>
          <w:rFonts w:ascii="Times New Roman" w:hAnsi="Times New Roman"/>
        </w:rPr>
        <w:t xml:space="preserve"> et de l’établissement du bilan annuel de l’outil mutualisé. </w:t>
      </w:r>
    </w:p>
    <w:p w:rsidR="00F56105" w:rsidRPr="00360943" w:rsidRDefault="00F56105" w:rsidP="0036094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0"/>
        <w:gridCol w:w="4142"/>
      </w:tblGrid>
      <w:tr w:rsidR="00387070" w:rsidRPr="00387070" w:rsidTr="009C50D7">
        <w:tc>
          <w:tcPr>
            <w:tcW w:w="5050" w:type="dxa"/>
          </w:tcPr>
          <w:p w:rsidR="00387070" w:rsidRPr="00387070" w:rsidRDefault="00387070" w:rsidP="009C5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070">
              <w:rPr>
                <w:rFonts w:ascii="Times New Roman" w:hAnsi="Times New Roman"/>
                <w:sz w:val="24"/>
                <w:szCs w:val="24"/>
              </w:rPr>
              <w:t xml:space="preserve">Date et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87070">
              <w:rPr>
                <w:rFonts w:ascii="Times New Roman" w:hAnsi="Times New Roman"/>
                <w:sz w:val="24"/>
                <w:szCs w:val="24"/>
              </w:rPr>
              <w:t xml:space="preserve">ignature du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87070">
              <w:rPr>
                <w:rFonts w:ascii="Times New Roman" w:hAnsi="Times New Roman"/>
                <w:sz w:val="24"/>
                <w:szCs w:val="24"/>
              </w:rPr>
              <w:t xml:space="preserve">emandeur : </w:t>
            </w:r>
          </w:p>
          <w:p w:rsidR="00387070" w:rsidRPr="00387070" w:rsidRDefault="00387070" w:rsidP="009C5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7070" w:rsidRPr="00387070" w:rsidRDefault="00387070" w:rsidP="009C5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387070" w:rsidRPr="00387070" w:rsidRDefault="00387070" w:rsidP="009C5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070">
              <w:rPr>
                <w:rFonts w:ascii="Times New Roman" w:hAnsi="Times New Roman"/>
                <w:sz w:val="24"/>
                <w:szCs w:val="24"/>
              </w:rPr>
              <w:t>Directeur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d’Unité du demandeur :</w:t>
            </w:r>
          </w:p>
          <w:p w:rsidR="00387070" w:rsidRPr="00387070" w:rsidRDefault="00387070" w:rsidP="009C5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7070" w:rsidRPr="00387070" w:rsidRDefault="00387070" w:rsidP="009C5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70" w:rsidRPr="00387070" w:rsidTr="009C50D7">
        <w:tc>
          <w:tcPr>
            <w:tcW w:w="5050" w:type="dxa"/>
          </w:tcPr>
          <w:p w:rsidR="00387070" w:rsidRPr="00387070" w:rsidRDefault="00387070" w:rsidP="009C50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7070">
              <w:rPr>
                <w:rFonts w:ascii="Times New Roman" w:hAnsi="Times New Roman"/>
                <w:sz w:val="24"/>
                <w:szCs w:val="24"/>
              </w:rPr>
              <w:t xml:space="preserve">Signature du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387070">
              <w:rPr>
                <w:rFonts w:ascii="Times New Roman" w:hAnsi="Times New Roman"/>
                <w:sz w:val="24"/>
                <w:szCs w:val="24"/>
              </w:rPr>
              <w:t xml:space="preserve">esponsable </w:t>
            </w:r>
            <w:r w:rsidR="00B423E6">
              <w:rPr>
                <w:rFonts w:ascii="Times New Roman" w:hAnsi="Times New Roman"/>
                <w:sz w:val="24"/>
                <w:szCs w:val="24"/>
              </w:rPr>
              <w:t xml:space="preserve">de la </w:t>
            </w:r>
            <w:r w:rsidR="00F2265E">
              <w:rPr>
                <w:rFonts w:ascii="Times New Roman" w:hAnsi="Times New Roman"/>
                <w:sz w:val="24"/>
                <w:szCs w:val="24"/>
              </w:rPr>
              <w:t>caméra thermique</w:t>
            </w:r>
          </w:p>
          <w:p w:rsidR="00387070" w:rsidRPr="00387070" w:rsidRDefault="00387070" w:rsidP="009C50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87070" w:rsidRPr="00387070" w:rsidRDefault="00387070" w:rsidP="009C5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387070" w:rsidRPr="00387070" w:rsidRDefault="00387070" w:rsidP="009C5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Réseau des Plasmas Froids</w:t>
            </w:r>
          </w:p>
          <w:p w:rsidR="00387070" w:rsidRPr="00387070" w:rsidRDefault="00387070" w:rsidP="009C5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Coordinateur</w:t>
            </w:r>
            <w:r w:rsidRPr="00387070">
              <w:rPr>
                <w:rFonts w:ascii="Times New Roman" w:hAnsi="Times New Roman"/>
                <w:sz w:val="24"/>
                <w:szCs w:val="24"/>
              </w:rPr>
              <w:t> :</w:t>
            </w:r>
          </w:p>
          <w:p w:rsidR="00387070" w:rsidRPr="00387070" w:rsidRDefault="00387070" w:rsidP="009C5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86B" w:rsidRPr="0081586B" w:rsidRDefault="0081586B" w:rsidP="0081586B">
      <w:pPr>
        <w:rPr>
          <w:rFonts w:ascii="Times New Roman" w:hAnsi="Times New Roman"/>
        </w:rPr>
      </w:pPr>
    </w:p>
    <w:sectPr w:rsidR="0081586B" w:rsidRPr="0081586B" w:rsidSect="008A41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95" w:rsidRDefault="00680495" w:rsidP="00F5019A">
      <w:pPr>
        <w:spacing w:after="0" w:line="240" w:lineRule="auto"/>
      </w:pPr>
      <w:r>
        <w:separator/>
      </w:r>
    </w:p>
  </w:endnote>
  <w:endnote w:type="continuationSeparator" w:id="0">
    <w:p w:rsidR="00680495" w:rsidRDefault="00680495" w:rsidP="00F5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F4D" w:rsidRPr="00D15BEA" w:rsidRDefault="001A6F4D" w:rsidP="00D15BEA">
    <w:pPr>
      <w:pStyle w:val="Pieddepage"/>
      <w:jc w:val="both"/>
      <w:rPr>
        <w:rFonts w:ascii="Times New Roman" w:hAnsi="Times New Roman"/>
        <w:sz w:val="24"/>
        <w:szCs w:val="24"/>
      </w:rPr>
    </w:pPr>
    <w:r w:rsidRPr="00D15BEA">
      <w:rPr>
        <w:rFonts w:ascii="Times New Roman" w:hAnsi="Times New Roman"/>
        <w:sz w:val="24"/>
        <w:szCs w:val="24"/>
      </w:rPr>
      <w:t>L’acceptation de la demande est conditionnée à l’acceptation de la charte d’utilisation de</w:t>
    </w:r>
    <w:r w:rsidR="0044359C">
      <w:rPr>
        <w:rFonts w:ascii="Times New Roman" w:hAnsi="Times New Roman"/>
        <w:sz w:val="24"/>
        <w:szCs w:val="24"/>
      </w:rPr>
      <w:t xml:space="preserve"> </w:t>
    </w:r>
    <w:r w:rsidR="00F2265E">
      <w:rPr>
        <w:rFonts w:ascii="Times New Roman" w:hAnsi="Times New Roman"/>
        <w:sz w:val="24"/>
        <w:szCs w:val="24"/>
      </w:rPr>
      <w:t xml:space="preserve">la </w:t>
    </w:r>
    <w:r w:rsidR="00DD6EB6">
      <w:rPr>
        <w:rFonts w:ascii="Times New Roman" w:hAnsi="Times New Roman"/>
        <w:sz w:val="24"/>
        <w:szCs w:val="24"/>
      </w:rPr>
      <w:t>lampe de calibration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95" w:rsidRDefault="00680495" w:rsidP="00F5019A">
      <w:pPr>
        <w:spacing w:after="0" w:line="240" w:lineRule="auto"/>
      </w:pPr>
      <w:r>
        <w:separator/>
      </w:r>
    </w:p>
  </w:footnote>
  <w:footnote w:type="continuationSeparator" w:id="0">
    <w:p w:rsidR="00680495" w:rsidRDefault="00680495" w:rsidP="00F5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F4D" w:rsidRDefault="000D3642" w:rsidP="003F046D">
    <w:pPr>
      <w:tabs>
        <w:tab w:val="center" w:pos="4500"/>
        <w:tab w:val="right" w:pos="9000"/>
      </w:tabs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val="en-US"/>
      </w:rPr>
      <w:drawing>
        <wp:inline distT="0" distB="0" distL="0" distR="0">
          <wp:extent cx="790575" cy="790575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6F4D">
      <w:rPr>
        <w:rFonts w:ascii="Times New Roman" w:hAnsi="Times New Roman"/>
        <w:b/>
        <w:noProof/>
        <w:sz w:val="24"/>
        <w:szCs w:val="24"/>
        <w:lang w:eastAsia="fr-FR"/>
      </w:rPr>
      <w:tab/>
    </w:r>
    <w:r w:rsidR="001A6F4D">
      <w:rPr>
        <w:rFonts w:ascii="Times New Roman" w:hAnsi="Times New Roman"/>
        <w:b/>
        <w:sz w:val="24"/>
        <w:szCs w:val="24"/>
      </w:rPr>
      <w:t>Formulaire</w:t>
    </w:r>
    <w:r w:rsidR="001A6F4D" w:rsidRPr="009254D0">
      <w:rPr>
        <w:rFonts w:ascii="Times New Roman" w:hAnsi="Times New Roman"/>
        <w:b/>
        <w:sz w:val="24"/>
        <w:szCs w:val="24"/>
      </w:rPr>
      <w:t xml:space="preserve"> de demande d’utilisation d’un outil mutualisé</w:t>
    </w:r>
    <w:r w:rsidR="001A6F4D"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noProof/>
        <w:sz w:val="24"/>
        <w:szCs w:val="24"/>
        <w:lang w:val="en-US"/>
      </w:rPr>
      <w:drawing>
        <wp:inline distT="0" distB="0" distL="0" distR="0">
          <wp:extent cx="1000125" cy="6572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159"/>
    <w:multiLevelType w:val="hybridMultilevel"/>
    <w:tmpl w:val="DB68C0DA"/>
    <w:lvl w:ilvl="0" w:tplc="E2C67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A44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3264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087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284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F83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9C9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A5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00B9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04E68"/>
    <w:multiLevelType w:val="hybridMultilevel"/>
    <w:tmpl w:val="80A2590A"/>
    <w:lvl w:ilvl="0" w:tplc="8D42A1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388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C4F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74C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A99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602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24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0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4450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F3189"/>
    <w:multiLevelType w:val="hybridMultilevel"/>
    <w:tmpl w:val="DCD206F4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C75D47"/>
    <w:multiLevelType w:val="hybridMultilevel"/>
    <w:tmpl w:val="CFA8FA04"/>
    <w:lvl w:ilvl="0" w:tplc="1C20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A44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3264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087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284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F83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9C9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A5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00B9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150A1"/>
    <w:multiLevelType w:val="singleLevel"/>
    <w:tmpl w:val="D960C120"/>
    <w:lvl w:ilvl="0">
      <w:start w:val="7"/>
      <w:numFmt w:val="decimal"/>
      <w:lvlText w:val="%1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</w:abstractNum>
  <w:abstractNum w:abstractNumId="5" w15:restartNumberingAfterBreak="0">
    <w:nsid w:val="31EA2735"/>
    <w:multiLevelType w:val="hybridMultilevel"/>
    <w:tmpl w:val="91306EC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FC40B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2FF1BEC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368568D"/>
    <w:multiLevelType w:val="hybridMultilevel"/>
    <w:tmpl w:val="A5125602"/>
    <w:lvl w:ilvl="0" w:tplc="5C7C92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A44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3264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087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284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F83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9C9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A5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00B9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D0"/>
    <w:rsid w:val="00000E56"/>
    <w:rsid w:val="00056825"/>
    <w:rsid w:val="000D3642"/>
    <w:rsid w:val="00111D1B"/>
    <w:rsid w:val="001268AE"/>
    <w:rsid w:val="001344F3"/>
    <w:rsid w:val="00163101"/>
    <w:rsid w:val="001867CB"/>
    <w:rsid w:val="001A6F4D"/>
    <w:rsid w:val="001D2D0F"/>
    <w:rsid w:val="001D53CD"/>
    <w:rsid w:val="001F05AD"/>
    <w:rsid w:val="001F6A80"/>
    <w:rsid w:val="00233951"/>
    <w:rsid w:val="00233CC5"/>
    <w:rsid w:val="00243B9D"/>
    <w:rsid w:val="002A3BFF"/>
    <w:rsid w:val="002B326F"/>
    <w:rsid w:val="002D60BE"/>
    <w:rsid w:val="002F35FC"/>
    <w:rsid w:val="00323E57"/>
    <w:rsid w:val="0034235D"/>
    <w:rsid w:val="00344948"/>
    <w:rsid w:val="00351F6A"/>
    <w:rsid w:val="00360943"/>
    <w:rsid w:val="00364BA2"/>
    <w:rsid w:val="00381985"/>
    <w:rsid w:val="00387070"/>
    <w:rsid w:val="00395444"/>
    <w:rsid w:val="003A734D"/>
    <w:rsid w:val="003A7C46"/>
    <w:rsid w:val="003F046D"/>
    <w:rsid w:val="003F5B57"/>
    <w:rsid w:val="0041457F"/>
    <w:rsid w:val="0044359C"/>
    <w:rsid w:val="00446E43"/>
    <w:rsid w:val="00480CB7"/>
    <w:rsid w:val="004B11AD"/>
    <w:rsid w:val="004D68AD"/>
    <w:rsid w:val="00516BF2"/>
    <w:rsid w:val="005532D0"/>
    <w:rsid w:val="005601E8"/>
    <w:rsid w:val="00570F29"/>
    <w:rsid w:val="00595F7F"/>
    <w:rsid w:val="005B3A75"/>
    <w:rsid w:val="005B5E64"/>
    <w:rsid w:val="005D3F2A"/>
    <w:rsid w:val="005E4249"/>
    <w:rsid w:val="005F2F06"/>
    <w:rsid w:val="00626F88"/>
    <w:rsid w:val="00635F01"/>
    <w:rsid w:val="006454B8"/>
    <w:rsid w:val="006476E3"/>
    <w:rsid w:val="00647D09"/>
    <w:rsid w:val="00654FB5"/>
    <w:rsid w:val="00676742"/>
    <w:rsid w:val="00680495"/>
    <w:rsid w:val="00736E7E"/>
    <w:rsid w:val="007526BE"/>
    <w:rsid w:val="00773561"/>
    <w:rsid w:val="007816F8"/>
    <w:rsid w:val="007A36A7"/>
    <w:rsid w:val="007B6AAF"/>
    <w:rsid w:val="007D44A6"/>
    <w:rsid w:val="007E72AF"/>
    <w:rsid w:val="0081586B"/>
    <w:rsid w:val="008166D6"/>
    <w:rsid w:val="0084284E"/>
    <w:rsid w:val="0084647A"/>
    <w:rsid w:val="00863277"/>
    <w:rsid w:val="00872A06"/>
    <w:rsid w:val="00880EFF"/>
    <w:rsid w:val="008A41FF"/>
    <w:rsid w:val="0091253D"/>
    <w:rsid w:val="009254D0"/>
    <w:rsid w:val="0095451C"/>
    <w:rsid w:val="00960619"/>
    <w:rsid w:val="00962C89"/>
    <w:rsid w:val="00966DCF"/>
    <w:rsid w:val="009D16DE"/>
    <w:rsid w:val="009E7E0E"/>
    <w:rsid w:val="00A200DA"/>
    <w:rsid w:val="00A70A82"/>
    <w:rsid w:val="00A8014A"/>
    <w:rsid w:val="00AB1E52"/>
    <w:rsid w:val="00AC4A94"/>
    <w:rsid w:val="00AC5480"/>
    <w:rsid w:val="00B02242"/>
    <w:rsid w:val="00B413BC"/>
    <w:rsid w:val="00B423E6"/>
    <w:rsid w:val="00B57579"/>
    <w:rsid w:val="00B627E4"/>
    <w:rsid w:val="00B9765E"/>
    <w:rsid w:val="00BA21BB"/>
    <w:rsid w:val="00BC3C3D"/>
    <w:rsid w:val="00BC7891"/>
    <w:rsid w:val="00BD450C"/>
    <w:rsid w:val="00C568DC"/>
    <w:rsid w:val="00C6704D"/>
    <w:rsid w:val="00C71004"/>
    <w:rsid w:val="00CC2C9B"/>
    <w:rsid w:val="00CC2FB0"/>
    <w:rsid w:val="00CE57BA"/>
    <w:rsid w:val="00CE75CF"/>
    <w:rsid w:val="00D15BEA"/>
    <w:rsid w:val="00D16A31"/>
    <w:rsid w:val="00D360CF"/>
    <w:rsid w:val="00DA3A71"/>
    <w:rsid w:val="00DD6EB6"/>
    <w:rsid w:val="00DD7CD3"/>
    <w:rsid w:val="00E0758B"/>
    <w:rsid w:val="00E3482D"/>
    <w:rsid w:val="00E43CC8"/>
    <w:rsid w:val="00E915A0"/>
    <w:rsid w:val="00EA5237"/>
    <w:rsid w:val="00EF73CE"/>
    <w:rsid w:val="00F041FA"/>
    <w:rsid w:val="00F218B9"/>
    <w:rsid w:val="00F2265E"/>
    <w:rsid w:val="00F5019A"/>
    <w:rsid w:val="00F56105"/>
    <w:rsid w:val="00F66662"/>
    <w:rsid w:val="00FA59E7"/>
    <w:rsid w:val="00FB2096"/>
    <w:rsid w:val="00FC7C10"/>
    <w:rsid w:val="00FE434D"/>
    <w:rsid w:val="00FE63E3"/>
    <w:rsid w:val="00FF11CB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4E4ECB6-4841-4464-B7D0-2ACA25B5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1FF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70F2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E63E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FE63E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70F2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FE63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E63E3"/>
    <w:rPr>
      <w:rFonts w:ascii="Cambria" w:hAnsi="Cambria" w:cs="Times New Roman"/>
      <w:b/>
      <w:bCs/>
      <w:color w:val="4F81BD"/>
    </w:rPr>
  </w:style>
  <w:style w:type="table" w:styleId="Grilledutableau">
    <w:name w:val="Table Grid"/>
    <w:basedOn w:val="TableauNormal"/>
    <w:uiPriority w:val="59"/>
    <w:rsid w:val="003F5B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0A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F50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F5019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50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5019A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91253D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125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91253D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125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91253D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91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locked/>
    <w:rsid w:val="0091253D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uiPriority w:val="99"/>
    <w:rsid w:val="00AB1E52"/>
    <w:rPr>
      <w:rFonts w:cs="Times New Roman"/>
    </w:rPr>
  </w:style>
  <w:style w:type="paragraph" w:styleId="Corpsdetexte3">
    <w:name w:val="Body Text 3"/>
    <w:basedOn w:val="Normal"/>
    <w:link w:val="Corpsdetexte3Car"/>
    <w:uiPriority w:val="99"/>
    <w:semiHidden/>
    <w:rsid w:val="00FE63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FE63E3"/>
    <w:rPr>
      <w:rFonts w:ascii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2D6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D60BE"/>
    <w:rPr>
      <w:rFonts w:ascii="Courier New" w:eastAsia="Times New Roman" w:hAnsi="Courier New" w:cs="Courier New"/>
      <w:sz w:val="20"/>
      <w:szCs w:val="20"/>
    </w:rPr>
  </w:style>
  <w:style w:type="paragraph" w:customStyle="1" w:styleId="StyleTitre2TimesNewRoman14ptInterlignesimple">
    <w:name w:val="Style Titre 2 + Times New Roman 14 pt Interligne : simple"/>
    <w:basedOn w:val="Titre2"/>
    <w:uiPriority w:val="99"/>
    <w:rsid w:val="00111D1B"/>
    <w:pPr>
      <w:spacing w:line="240" w:lineRule="auto"/>
    </w:pPr>
    <w:rPr>
      <w:rFonts w:ascii="Times New Roman" w:eastAsia="Calibri" w:hAnsi="Times New Roman"/>
      <w:sz w:val="28"/>
      <w:szCs w:val="20"/>
    </w:rPr>
  </w:style>
  <w:style w:type="character" w:styleId="Lienhypertexte">
    <w:name w:val="Hyperlink"/>
    <w:basedOn w:val="Policepardfaut"/>
    <w:uiPriority w:val="99"/>
    <w:unhideWhenUsed/>
    <w:rsid w:val="002F3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el.caillard@univ-orlean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F25BE-F65A-493C-8CF9-8679C5DE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PLATE-FORME OPTIMIST</vt:lpstr>
    </vt:vector>
  </TitlesOfParts>
  <Company>Université de Technologie de Belfort-Montbéliard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PLATE-FORME OPTIMIST</dc:title>
  <dc:creator>mplanche</dc:creator>
  <cp:lastModifiedBy>Caillard Amaël</cp:lastModifiedBy>
  <cp:revision>2</cp:revision>
  <cp:lastPrinted>2014-05-21T09:06:00Z</cp:lastPrinted>
  <dcterms:created xsi:type="dcterms:W3CDTF">2020-11-12T13:38:00Z</dcterms:created>
  <dcterms:modified xsi:type="dcterms:W3CDTF">2020-11-12T13:38:00Z</dcterms:modified>
</cp:coreProperties>
</file>